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38" w:rsidRPr="00F12438" w:rsidRDefault="00F12438" w:rsidP="00F12438">
      <w:pPr>
        <w:pStyle w:val="ListParagraph"/>
        <w:widowControl w:val="0"/>
        <w:spacing w:line="240" w:lineRule="auto"/>
        <w:ind w:left="0" w:right="-720"/>
        <w:jc w:val="center"/>
        <w:rPr>
          <w:rFonts w:ascii="Arial" w:hAnsi="Arial" w:cs="Arial"/>
          <w:color w:val="auto"/>
          <w:sz w:val="24"/>
          <w:szCs w:val="24"/>
          <w14:ligatures w14:val="none"/>
        </w:rPr>
      </w:pPr>
      <w:r>
        <w:rPr>
          <w:rFonts w:ascii="Arial" w:hAnsi="Arial" w:cs="Arial"/>
          <w:noProof/>
          <w:color w:val="auto"/>
          <w:sz w:val="24"/>
          <w:szCs w:val="24"/>
          <w14:ligatures w14:val="none"/>
          <w14:cntxtAlts w14:val="0"/>
        </w:rPr>
        <w:drawing>
          <wp:inline distT="0" distB="0" distL="0" distR="0">
            <wp:extent cx="2714625" cy="34435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aptain_Giovanni.JPG"/>
                    <pic:cNvPicPr/>
                  </pic:nvPicPr>
                  <pic:blipFill>
                    <a:blip r:embed="rId5">
                      <a:extLst>
                        <a:ext uri="{28A0092B-C50C-407E-A947-70E740481C1C}">
                          <a14:useLocalDpi xmlns:a14="http://schemas.microsoft.com/office/drawing/2010/main" val="0"/>
                        </a:ext>
                      </a:extLst>
                    </a:blip>
                    <a:stretch>
                      <a:fillRect/>
                    </a:stretch>
                  </pic:blipFill>
                  <pic:spPr>
                    <a:xfrm>
                      <a:off x="0" y="0"/>
                      <a:ext cx="2715553" cy="3444730"/>
                    </a:xfrm>
                    <a:prstGeom prst="rect">
                      <a:avLst/>
                    </a:prstGeom>
                  </pic:spPr>
                </pic:pic>
              </a:graphicData>
            </a:graphic>
          </wp:inline>
        </w:drawing>
      </w:r>
    </w:p>
    <w:p w:rsidR="00F12438" w:rsidRDefault="00F12438" w:rsidP="00F12438">
      <w:pPr>
        <w:pStyle w:val="ListParagraph"/>
        <w:widowControl w:val="0"/>
        <w:spacing w:line="240" w:lineRule="auto"/>
        <w:ind w:left="0" w:right="-720"/>
        <w:rPr>
          <w:rFonts w:ascii="Arial" w:hAnsi="Arial" w:cs="Arial"/>
          <w:b/>
          <w:color w:val="auto"/>
          <w:sz w:val="24"/>
          <w:szCs w:val="24"/>
          <w14:ligatures w14:val="none"/>
        </w:rPr>
      </w:pPr>
    </w:p>
    <w:p w:rsidR="00F12438" w:rsidRDefault="00F12438" w:rsidP="00F12438">
      <w:pPr>
        <w:pStyle w:val="ListParagraph"/>
        <w:widowControl w:val="0"/>
        <w:spacing w:line="240" w:lineRule="auto"/>
        <w:ind w:left="0" w:right="-720"/>
        <w:rPr>
          <w:rFonts w:ascii="Arial" w:hAnsi="Arial" w:cs="Arial"/>
          <w:b/>
          <w:color w:val="auto"/>
          <w:sz w:val="24"/>
          <w:szCs w:val="24"/>
          <w14:ligatures w14:val="none"/>
        </w:rPr>
      </w:pPr>
    </w:p>
    <w:p w:rsidR="00F12438" w:rsidRPr="00F12438" w:rsidRDefault="00F12438" w:rsidP="00F12438">
      <w:pPr>
        <w:pStyle w:val="ListParagraph"/>
        <w:widowControl w:val="0"/>
        <w:spacing w:line="240" w:lineRule="auto"/>
        <w:ind w:left="0" w:right="-720"/>
        <w:rPr>
          <w:rFonts w:ascii="Arial" w:hAnsi="Arial" w:cs="Arial"/>
          <w:b/>
          <w:color w:val="auto"/>
          <w:sz w:val="24"/>
          <w:szCs w:val="24"/>
          <w14:ligatures w14:val="none"/>
        </w:rPr>
      </w:pPr>
      <w:r w:rsidRPr="00F12438">
        <w:rPr>
          <w:rFonts w:ascii="Arial" w:hAnsi="Arial" w:cs="Arial"/>
          <w:b/>
          <w:color w:val="auto"/>
          <w:sz w:val="24"/>
          <w:szCs w:val="24"/>
          <w14:ligatures w14:val="none"/>
        </w:rPr>
        <w:t>GIOVANNI- BROWARD CHILDREN’S CENTER</w:t>
      </w:r>
    </w:p>
    <w:p w:rsidR="00F12438" w:rsidRDefault="00F12438" w:rsidP="00F12438">
      <w:pPr>
        <w:pStyle w:val="ListParagraph"/>
        <w:widowControl w:val="0"/>
        <w:spacing w:line="240" w:lineRule="auto"/>
        <w:ind w:left="0" w:right="-720"/>
        <w:rPr>
          <w:rFonts w:ascii="Arial" w:hAnsi="Arial" w:cs="Arial"/>
          <w:color w:val="auto"/>
          <w:sz w:val="24"/>
          <w:szCs w:val="24"/>
          <w14:ligatures w14:val="none"/>
        </w:rPr>
      </w:pPr>
    </w:p>
    <w:p w:rsidR="00F12438" w:rsidRPr="00F12438" w:rsidRDefault="00F12438" w:rsidP="00F12438">
      <w:pPr>
        <w:pStyle w:val="ListParagraph"/>
        <w:widowControl w:val="0"/>
        <w:spacing w:line="240" w:lineRule="auto"/>
        <w:ind w:left="0" w:right="-720"/>
        <w:rPr>
          <w:rFonts w:ascii="Arial" w:hAnsi="Arial" w:cs="Arial"/>
          <w:color w:val="auto"/>
          <w:sz w:val="24"/>
          <w:szCs w:val="24"/>
          <w14:ligatures w14:val="none"/>
        </w:rPr>
      </w:pPr>
      <w:r w:rsidRPr="00F12438">
        <w:rPr>
          <w:rFonts w:ascii="Arial" w:hAnsi="Arial" w:cs="Arial"/>
          <w:color w:val="auto"/>
          <w:sz w:val="24"/>
          <w:szCs w:val="24"/>
          <w14:ligatures w14:val="none"/>
        </w:rPr>
        <w:t>Born typical, Giovanni arrived at Broward Children’s Center in November of 2013 after waking up from a coma in the hospital, having survived the trauma of being hit by a car. Giovanni came to the Center in a halo – unable to walk, or talk. He spent 8 months with us here at BCC and went through many aggressive treatments and therapies. In the 8 short months he was here, his halo was removed, he began to ta</w:t>
      </w:r>
      <w:bookmarkStart w:id="0" w:name="_GoBack"/>
      <w:bookmarkEnd w:id="0"/>
      <w:r w:rsidRPr="00F12438">
        <w:rPr>
          <w:rFonts w:ascii="Arial" w:hAnsi="Arial" w:cs="Arial"/>
          <w:color w:val="auto"/>
          <w:sz w:val="24"/>
          <w:szCs w:val="24"/>
          <w14:ligatures w14:val="none"/>
        </w:rPr>
        <w:t xml:space="preserve">lk again, and do typical things, and by the end, Giovanni WALKED, by himself, out of the doors and went back home to his family! Giovanni currently uses our outpatient services for further physical therapy. You can also see his recovery video here: </w:t>
      </w:r>
      <w:hyperlink r:id="rId6" w:history="1">
        <w:r w:rsidRPr="00F12438">
          <w:rPr>
            <w:rStyle w:val="Hyperlink"/>
            <w:rFonts w:ascii="Arial" w:hAnsi="Arial" w:cs="Arial"/>
            <w:sz w:val="24"/>
            <w:szCs w:val="24"/>
            <w14:ligatures w14:val="none"/>
          </w:rPr>
          <w:t>https://www.youtube.com/watch?v=hl-StLGdUeE</w:t>
        </w:r>
      </w:hyperlink>
    </w:p>
    <w:p w:rsidR="00C86AC9" w:rsidRPr="00F12438" w:rsidRDefault="00C86AC9">
      <w:pPr>
        <w:rPr>
          <w:rFonts w:ascii="Arial" w:hAnsi="Arial" w:cs="Arial"/>
        </w:rPr>
      </w:pPr>
    </w:p>
    <w:sectPr w:rsidR="00C86AC9" w:rsidRPr="00F12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38"/>
    <w:rsid w:val="007F7CFA"/>
    <w:rsid w:val="00C86AC9"/>
    <w:rsid w:val="00F1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FA"/>
    <w:rPr>
      <w:sz w:val="24"/>
      <w:szCs w:val="24"/>
    </w:rPr>
  </w:style>
  <w:style w:type="paragraph" w:styleId="Heading1">
    <w:name w:val="heading 1"/>
    <w:basedOn w:val="Normal"/>
    <w:next w:val="Normal"/>
    <w:link w:val="Heading1Char"/>
    <w:qFormat/>
    <w:rsid w:val="007F7C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7C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7C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CFA"/>
    <w:pPr>
      <w:keepNext/>
      <w:spacing w:before="240" w:after="60"/>
      <w:outlineLvl w:val="3"/>
    </w:pPr>
    <w:rPr>
      <w:b/>
      <w:bCs/>
      <w:sz w:val="28"/>
      <w:szCs w:val="28"/>
    </w:rPr>
  </w:style>
  <w:style w:type="paragraph" w:styleId="Heading5">
    <w:name w:val="heading 5"/>
    <w:basedOn w:val="Normal"/>
    <w:next w:val="Normal"/>
    <w:link w:val="Heading5Char"/>
    <w:qFormat/>
    <w:rsid w:val="007F7C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FA"/>
    <w:rPr>
      <w:rFonts w:ascii="Arial" w:hAnsi="Arial" w:cs="Arial"/>
      <w:b/>
      <w:bCs/>
      <w:kern w:val="32"/>
      <w:sz w:val="32"/>
      <w:szCs w:val="32"/>
    </w:rPr>
  </w:style>
  <w:style w:type="character" w:customStyle="1" w:styleId="Heading2Char">
    <w:name w:val="Heading 2 Char"/>
    <w:basedOn w:val="DefaultParagraphFont"/>
    <w:link w:val="Heading2"/>
    <w:rsid w:val="007F7CFA"/>
    <w:rPr>
      <w:rFonts w:ascii="Arial" w:hAnsi="Arial" w:cs="Arial"/>
      <w:b/>
      <w:bCs/>
      <w:i/>
      <w:iCs/>
      <w:sz w:val="28"/>
      <w:szCs w:val="28"/>
    </w:rPr>
  </w:style>
  <w:style w:type="character" w:customStyle="1" w:styleId="Heading3Char">
    <w:name w:val="Heading 3 Char"/>
    <w:basedOn w:val="DefaultParagraphFont"/>
    <w:link w:val="Heading3"/>
    <w:rsid w:val="007F7CFA"/>
    <w:rPr>
      <w:rFonts w:ascii="Arial" w:hAnsi="Arial" w:cs="Arial"/>
      <w:b/>
      <w:bCs/>
      <w:sz w:val="26"/>
      <w:szCs w:val="26"/>
    </w:rPr>
  </w:style>
  <w:style w:type="character" w:customStyle="1" w:styleId="Heading4Char">
    <w:name w:val="Heading 4 Char"/>
    <w:basedOn w:val="DefaultParagraphFont"/>
    <w:link w:val="Heading4"/>
    <w:rsid w:val="007F7CFA"/>
    <w:rPr>
      <w:b/>
      <w:bCs/>
      <w:sz w:val="28"/>
      <w:szCs w:val="28"/>
    </w:rPr>
  </w:style>
  <w:style w:type="character" w:customStyle="1" w:styleId="Heading5Char">
    <w:name w:val="Heading 5 Char"/>
    <w:basedOn w:val="DefaultParagraphFont"/>
    <w:link w:val="Heading5"/>
    <w:rsid w:val="007F7CFA"/>
    <w:rPr>
      <w:b/>
      <w:bCs/>
      <w:i/>
      <w:iCs/>
      <w:sz w:val="26"/>
      <w:szCs w:val="26"/>
    </w:rPr>
  </w:style>
  <w:style w:type="paragraph" w:styleId="Title">
    <w:name w:val="Title"/>
    <w:basedOn w:val="Normal"/>
    <w:link w:val="TitleChar"/>
    <w:qFormat/>
    <w:rsid w:val="007F7CF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F7CFA"/>
    <w:rPr>
      <w:rFonts w:ascii="Arial" w:hAnsi="Arial" w:cs="Arial"/>
      <w:b/>
      <w:bCs/>
      <w:kern w:val="28"/>
      <w:sz w:val="32"/>
      <w:szCs w:val="32"/>
    </w:rPr>
  </w:style>
  <w:style w:type="character" w:styleId="Hyperlink">
    <w:name w:val="Hyperlink"/>
    <w:basedOn w:val="DefaultParagraphFont"/>
    <w:uiPriority w:val="99"/>
    <w:semiHidden/>
    <w:unhideWhenUsed/>
    <w:rsid w:val="00F12438"/>
    <w:rPr>
      <w:color w:val="0000FF" w:themeColor="hyperlink"/>
      <w:u w:val="single"/>
    </w:rPr>
  </w:style>
  <w:style w:type="paragraph" w:styleId="ListParagraph">
    <w:name w:val="List Paragraph"/>
    <w:basedOn w:val="Normal"/>
    <w:uiPriority w:val="34"/>
    <w:qFormat/>
    <w:rsid w:val="00F12438"/>
    <w:pPr>
      <w:spacing w:after="120" w:line="283" w:lineRule="auto"/>
      <w:ind w:left="720"/>
      <w:contextualSpacing/>
    </w:pPr>
    <w:rPr>
      <w:rFonts w:ascii="Calibri" w:hAnsi="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12438"/>
    <w:rPr>
      <w:rFonts w:ascii="Tahoma" w:hAnsi="Tahoma" w:cs="Tahoma"/>
      <w:sz w:val="16"/>
      <w:szCs w:val="16"/>
    </w:rPr>
  </w:style>
  <w:style w:type="character" w:customStyle="1" w:styleId="BalloonTextChar">
    <w:name w:val="Balloon Text Char"/>
    <w:basedOn w:val="DefaultParagraphFont"/>
    <w:link w:val="BalloonText"/>
    <w:uiPriority w:val="99"/>
    <w:semiHidden/>
    <w:rsid w:val="00F12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FA"/>
    <w:rPr>
      <w:sz w:val="24"/>
      <w:szCs w:val="24"/>
    </w:rPr>
  </w:style>
  <w:style w:type="paragraph" w:styleId="Heading1">
    <w:name w:val="heading 1"/>
    <w:basedOn w:val="Normal"/>
    <w:next w:val="Normal"/>
    <w:link w:val="Heading1Char"/>
    <w:qFormat/>
    <w:rsid w:val="007F7C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7C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7C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CFA"/>
    <w:pPr>
      <w:keepNext/>
      <w:spacing w:before="240" w:after="60"/>
      <w:outlineLvl w:val="3"/>
    </w:pPr>
    <w:rPr>
      <w:b/>
      <w:bCs/>
      <w:sz w:val="28"/>
      <w:szCs w:val="28"/>
    </w:rPr>
  </w:style>
  <w:style w:type="paragraph" w:styleId="Heading5">
    <w:name w:val="heading 5"/>
    <w:basedOn w:val="Normal"/>
    <w:next w:val="Normal"/>
    <w:link w:val="Heading5Char"/>
    <w:qFormat/>
    <w:rsid w:val="007F7C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FA"/>
    <w:rPr>
      <w:rFonts w:ascii="Arial" w:hAnsi="Arial" w:cs="Arial"/>
      <w:b/>
      <w:bCs/>
      <w:kern w:val="32"/>
      <w:sz w:val="32"/>
      <w:szCs w:val="32"/>
    </w:rPr>
  </w:style>
  <w:style w:type="character" w:customStyle="1" w:styleId="Heading2Char">
    <w:name w:val="Heading 2 Char"/>
    <w:basedOn w:val="DefaultParagraphFont"/>
    <w:link w:val="Heading2"/>
    <w:rsid w:val="007F7CFA"/>
    <w:rPr>
      <w:rFonts w:ascii="Arial" w:hAnsi="Arial" w:cs="Arial"/>
      <w:b/>
      <w:bCs/>
      <w:i/>
      <w:iCs/>
      <w:sz w:val="28"/>
      <w:szCs w:val="28"/>
    </w:rPr>
  </w:style>
  <w:style w:type="character" w:customStyle="1" w:styleId="Heading3Char">
    <w:name w:val="Heading 3 Char"/>
    <w:basedOn w:val="DefaultParagraphFont"/>
    <w:link w:val="Heading3"/>
    <w:rsid w:val="007F7CFA"/>
    <w:rPr>
      <w:rFonts w:ascii="Arial" w:hAnsi="Arial" w:cs="Arial"/>
      <w:b/>
      <w:bCs/>
      <w:sz w:val="26"/>
      <w:szCs w:val="26"/>
    </w:rPr>
  </w:style>
  <w:style w:type="character" w:customStyle="1" w:styleId="Heading4Char">
    <w:name w:val="Heading 4 Char"/>
    <w:basedOn w:val="DefaultParagraphFont"/>
    <w:link w:val="Heading4"/>
    <w:rsid w:val="007F7CFA"/>
    <w:rPr>
      <w:b/>
      <w:bCs/>
      <w:sz w:val="28"/>
      <w:szCs w:val="28"/>
    </w:rPr>
  </w:style>
  <w:style w:type="character" w:customStyle="1" w:styleId="Heading5Char">
    <w:name w:val="Heading 5 Char"/>
    <w:basedOn w:val="DefaultParagraphFont"/>
    <w:link w:val="Heading5"/>
    <w:rsid w:val="007F7CFA"/>
    <w:rPr>
      <w:b/>
      <w:bCs/>
      <w:i/>
      <w:iCs/>
      <w:sz w:val="26"/>
      <w:szCs w:val="26"/>
    </w:rPr>
  </w:style>
  <w:style w:type="paragraph" w:styleId="Title">
    <w:name w:val="Title"/>
    <w:basedOn w:val="Normal"/>
    <w:link w:val="TitleChar"/>
    <w:qFormat/>
    <w:rsid w:val="007F7CF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F7CFA"/>
    <w:rPr>
      <w:rFonts w:ascii="Arial" w:hAnsi="Arial" w:cs="Arial"/>
      <w:b/>
      <w:bCs/>
      <w:kern w:val="28"/>
      <w:sz w:val="32"/>
      <w:szCs w:val="32"/>
    </w:rPr>
  </w:style>
  <w:style w:type="character" w:styleId="Hyperlink">
    <w:name w:val="Hyperlink"/>
    <w:basedOn w:val="DefaultParagraphFont"/>
    <w:uiPriority w:val="99"/>
    <w:semiHidden/>
    <w:unhideWhenUsed/>
    <w:rsid w:val="00F12438"/>
    <w:rPr>
      <w:color w:val="0000FF" w:themeColor="hyperlink"/>
      <w:u w:val="single"/>
    </w:rPr>
  </w:style>
  <w:style w:type="paragraph" w:styleId="ListParagraph">
    <w:name w:val="List Paragraph"/>
    <w:basedOn w:val="Normal"/>
    <w:uiPriority w:val="34"/>
    <w:qFormat/>
    <w:rsid w:val="00F12438"/>
    <w:pPr>
      <w:spacing w:after="120" w:line="283" w:lineRule="auto"/>
      <w:ind w:left="720"/>
      <w:contextualSpacing/>
    </w:pPr>
    <w:rPr>
      <w:rFonts w:ascii="Calibri" w:hAnsi="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12438"/>
    <w:rPr>
      <w:rFonts w:ascii="Tahoma" w:hAnsi="Tahoma" w:cs="Tahoma"/>
      <w:sz w:val="16"/>
      <w:szCs w:val="16"/>
    </w:rPr>
  </w:style>
  <w:style w:type="character" w:customStyle="1" w:styleId="BalloonTextChar">
    <w:name w:val="Balloon Text Char"/>
    <w:basedOn w:val="DefaultParagraphFont"/>
    <w:link w:val="BalloonText"/>
    <w:uiPriority w:val="99"/>
    <w:semiHidden/>
    <w:rsid w:val="00F12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hl-StLGdUe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Company>Toshiba</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Keleher</dc:creator>
  <cp:lastModifiedBy>Kathy Keleher</cp:lastModifiedBy>
  <cp:revision>1</cp:revision>
  <dcterms:created xsi:type="dcterms:W3CDTF">2016-09-16T20:47:00Z</dcterms:created>
  <dcterms:modified xsi:type="dcterms:W3CDTF">2016-09-16T20:48:00Z</dcterms:modified>
</cp:coreProperties>
</file>