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E3" w:rsidRPr="006E28E3" w:rsidRDefault="006E28E3" w:rsidP="006E28E3">
      <w:pPr>
        <w:pStyle w:val="ListParagraph"/>
        <w:widowControl w:val="0"/>
        <w:spacing w:line="240" w:lineRule="auto"/>
        <w:ind w:left="0" w:right="-720"/>
        <w:jc w:val="center"/>
        <w:rPr>
          <w:rFonts w:ascii="Arial" w:hAnsi="Arial" w:cs="Arial"/>
          <w:color w:val="auto"/>
          <w:sz w:val="19"/>
          <w:szCs w:val="19"/>
          <w14:ligatures w14:val="none"/>
        </w:rPr>
      </w:pPr>
      <w:r>
        <w:rPr>
          <w:rFonts w:ascii="Arial" w:hAnsi="Arial" w:cs="Arial"/>
          <w:noProof/>
          <w:color w:val="auto"/>
          <w:sz w:val="19"/>
          <w:szCs w:val="19"/>
          <w14:ligatures w14:val="none"/>
          <w14:cntxtAlts w14:val="0"/>
        </w:rPr>
        <w:drawing>
          <wp:inline distT="0" distB="0" distL="0" distR="0">
            <wp:extent cx="2307486" cy="294993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cisco Diaz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564" cy="294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8E3" w:rsidRDefault="006E28E3" w:rsidP="006E28E3">
      <w:pPr>
        <w:pStyle w:val="ListParagraph"/>
        <w:widowControl w:val="0"/>
        <w:spacing w:line="240" w:lineRule="auto"/>
        <w:ind w:left="0" w:right="-720"/>
        <w:rPr>
          <w:rFonts w:ascii="Arial" w:hAnsi="Arial" w:cs="Arial"/>
          <w:b/>
          <w:color w:val="auto"/>
          <w:sz w:val="19"/>
          <w:szCs w:val="19"/>
          <w14:ligatures w14:val="none"/>
        </w:rPr>
      </w:pPr>
    </w:p>
    <w:p w:rsidR="006E28E3" w:rsidRDefault="006E28E3" w:rsidP="006E28E3">
      <w:pPr>
        <w:pStyle w:val="ListParagraph"/>
        <w:widowControl w:val="0"/>
        <w:spacing w:line="240" w:lineRule="auto"/>
        <w:ind w:left="0" w:right="-720"/>
        <w:rPr>
          <w:rFonts w:ascii="Arial" w:hAnsi="Arial" w:cs="Arial"/>
          <w:b/>
          <w:color w:val="auto"/>
          <w:sz w:val="19"/>
          <w:szCs w:val="19"/>
          <w14:ligatures w14:val="none"/>
        </w:rPr>
      </w:pPr>
      <w:r w:rsidRPr="006E28E3">
        <w:rPr>
          <w:rFonts w:ascii="Arial" w:hAnsi="Arial" w:cs="Arial"/>
          <w:b/>
          <w:color w:val="auto"/>
          <w:sz w:val="19"/>
          <w:szCs w:val="19"/>
          <w14:ligatures w14:val="none"/>
        </w:rPr>
        <w:t>FRANCISCO- LEUKEMIA &amp; LYMPHOMA SOCIETY</w:t>
      </w:r>
      <w:r w:rsidR="008D0D49">
        <w:rPr>
          <w:rFonts w:ascii="Arial" w:hAnsi="Arial" w:cs="Arial"/>
          <w:b/>
          <w:color w:val="auto"/>
          <w:sz w:val="19"/>
          <w:szCs w:val="19"/>
          <w14:ligatures w14:val="none"/>
        </w:rPr>
        <w:t>-</w:t>
      </w:r>
    </w:p>
    <w:p w:rsidR="008D0D49" w:rsidRDefault="008D0D49" w:rsidP="006E28E3">
      <w:pPr>
        <w:pStyle w:val="ListParagraph"/>
        <w:widowControl w:val="0"/>
        <w:spacing w:line="240" w:lineRule="auto"/>
        <w:ind w:left="0" w:right="-720"/>
        <w:rPr>
          <w:rFonts w:ascii="Arial" w:hAnsi="Arial" w:cs="Arial"/>
          <w:b/>
          <w:color w:val="auto"/>
          <w:sz w:val="19"/>
          <w:szCs w:val="19"/>
          <w14:ligatures w14:val="none"/>
        </w:rPr>
      </w:pPr>
    </w:p>
    <w:p w:rsidR="008D0D49" w:rsidRPr="006E28E3" w:rsidRDefault="008D0D49" w:rsidP="006E28E3">
      <w:pPr>
        <w:pStyle w:val="ListParagraph"/>
        <w:widowControl w:val="0"/>
        <w:spacing w:line="240" w:lineRule="auto"/>
        <w:ind w:left="0" w:right="-720"/>
        <w:rPr>
          <w:rFonts w:ascii="Arial" w:hAnsi="Arial" w:cs="Arial"/>
          <w:b/>
          <w:color w:val="auto"/>
          <w:sz w:val="19"/>
          <w:szCs w:val="19"/>
          <w14:ligatures w14:val="none"/>
        </w:rPr>
      </w:pPr>
      <w:hyperlink r:id="rId6" w:history="1">
        <w:r w:rsidRPr="000A1127">
          <w:rPr>
            <w:rStyle w:val="Hyperlink"/>
            <w:rFonts w:ascii="Arial" w:hAnsi="Arial" w:cs="Arial"/>
            <w:shd w:val="clear" w:color="auto" w:fill="F6F6F6"/>
          </w:rPr>
          <w:t>http://woobox.com/zyzn4s</w:t>
        </w:r>
      </w:hyperlink>
    </w:p>
    <w:p w:rsidR="006E28E3" w:rsidRDefault="006E28E3" w:rsidP="006E28E3">
      <w:pPr>
        <w:pStyle w:val="ListParagraph"/>
        <w:widowControl w:val="0"/>
        <w:spacing w:line="240" w:lineRule="auto"/>
        <w:ind w:left="0" w:right="-720"/>
        <w:rPr>
          <w:rFonts w:ascii="Arial" w:hAnsi="Arial" w:cs="Arial"/>
          <w:color w:val="auto"/>
          <w:sz w:val="19"/>
          <w:szCs w:val="19"/>
          <w14:ligatures w14:val="none"/>
        </w:rPr>
      </w:pPr>
    </w:p>
    <w:p w:rsidR="006E28E3" w:rsidRPr="006E28E3" w:rsidRDefault="006E28E3" w:rsidP="006E28E3">
      <w:pPr>
        <w:pStyle w:val="ListParagraph"/>
        <w:widowControl w:val="0"/>
        <w:spacing w:line="240" w:lineRule="auto"/>
        <w:ind w:left="0" w:right="-720"/>
        <w:rPr>
          <w:rFonts w:ascii="Arial" w:hAnsi="Arial" w:cs="Arial"/>
          <w:sz w:val="19"/>
          <w:szCs w:val="19"/>
        </w:rPr>
      </w:pPr>
      <w:r w:rsidRPr="006E28E3">
        <w:rPr>
          <w:rFonts w:ascii="Arial" w:hAnsi="Arial" w:cs="Arial"/>
          <w:color w:val="auto"/>
          <w:sz w:val="19"/>
          <w:szCs w:val="19"/>
          <w14:ligatures w14:val="none"/>
        </w:rPr>
        <w:t xml:space="preserve">Francisco was diagnosed with Acute Myeloid Leukemia at age 12. </w:t>
      </w:r>
      <w:r w:rsidRPr="006E28E3">
        <w:rPr>
          <w:rFonts w:ascii="Arial" w:hAnsi="Arial" w:cs="Arial"/>
          <w:sz w:val="19"/>
          <w:szCs w:val="19"/>
        </w:rPr>
        <w:t xml:space="preserve">It all began when he started experiencing back and joint pain. He was misdiagnosed twice and was treated with no signs of improvement. On March 29, 2012 a biopsy was ordered and the diagnosis was Acute Myeloid Leukemia. Francisco has gone through chemotherapy, blood transfusions, platelets transfusions, never ending </w:t>
      </w:r>
      <w:bookmarkStart w:id="0" w:name="_GoBack"/>
      <w:bookmarkEnd w:id="0"/>
      <w:r w:rsidRPr="006E28E3">
        <w:rPr>
          <w:rFonts w:ascii="Arial" w:hAnsi="Arial" w:cs="Arial"/>
          <w:sz w:val="19"/>
          <w:szCs w:val="19"/>
        </w:rPr>
        <w:t xml:space="preserve">antibiotic infusions and taking more than 35 pills a day. Finally, the search for a bone marrow donor came through and the transplant was successful. Determined to speak about his experience, Francisco volunteered with The Leukemia &amp; Lymphoma Society and has helped serve as inspiration for each of our campaigns. He has encouraged others and has been a source of motivation to our many volunteers, patients, and supporters. Francisco says that cancer does one thing: it makes you stronger. He aims to spread awareness and encourage patients to never give up the fight. He hopes that he can help others say that that they are a survivor too!    </w:t>
      </w:r>
    </w:p>
    <w:p w:rsidR="00C86AC9" w:rsidRPr="006E28E3" w:rsidRDefault="00C86AC9">
      <w:pPr>
        <w:rPr>
          <w:sz w:val="19"/>
          <w:szCs w:val="19"/>
        </w:rPr>
      </w:pPr>
    </w:p>
    <w:sectPr w:rsidR="00C86AC9" w:rsidRPr="006E2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E3"/>
    <w:rsid w:val="006E28E3"/>
    <w:rsid w:val="007F7CFA"/>
    <w:rsid w:val="008D0D49"/>
    <w:rsid w:val="00C8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F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7C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F7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F7C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F7C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F7CF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7CF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F7CF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F7CF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F7CF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F7CFA"/>
    <w:rPr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7F7CF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F7CFA"/>
    <w:rPr>
      <w:rFonts w:ascii="Arial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6E28E3"/>
    <w:pPr>
      <w:spacing w:after="120" w:line="283" w:lineRule="auto"/>
      <w:ind w:left="720"/>
      <w:contextualSpacing/>
    </w:pPr>
    <w:rPr>
      <w:rFonts w:ascii="Calibri" w:hAnsi="Calibri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8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0D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CF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7C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F7C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F7C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F7C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F7CF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7CF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F7CF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F7CF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F7CF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F7CFA"/>
    <w:rPr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7F7CF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F7CFA"/>
    <w:rPr>
      <w:rFonts w:ascii="Arial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6E28E3"/>
    <w:pPr>
      <w:spacing w:after="120" w:line="283" w:lineRule="auto"/>
      <w:ind w:left="720"/>
      <w:contextualSpacing/>
    </w:pPr>
    <w:rPr>
      <w:rFonts w:ascii="Calibri" w:hAnsi="Calibri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8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0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8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oobox.com/zyzn4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969</Characters>
  <Application>Microsoft Office Word</Application>
  <DocSecurity>0</DocSecurity>
  <Lines>8</Lines>
  <Paragraphs>2</Paragraphs>
  <ScaleCrop>false</ScaleCrop>
  <Company>Toshiba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Keleher</dc:creator>
  <cp:lastModifiedBy>Kathy Keleher</cp:lastModifiedBy>
  <cp:revision>2</cp:revision>
  <dcterms:created xsi:type="dcterms:W3CDTF">2016-09-16T16:37:00Z</dcterms:created>
  <dcterms:modified xsi:type="dcterms:W3CDTF">2016-09-16T19:33:00Z</dcterms:modified>
</cp:coreProperties>
</file>